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432" w:rsidRPr="00E45A08" w:rsidRDefault="002E4432" w:rsidP="002E443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RESOLUTION</w:t>
      </w:r>
      <w:r w:rsidR="00B056A3">
        <w:rPr>
          <w:rFonts w:ascii="Times New Roman" w:eastAsia="Times New Roman" w:hAnsi="Times New Roman" w:cs="Times New Roman"/>
          <w:szCs w:val="24"/>
        </w:rPr>
        <w:t xml:space="preserve"> NO 001-2015</w:t>
      </w:r>
    </w:p>
    <w:p w:rsidR="002E4432" w:rsidRPr="00E45A08" w:rsidRDefault="002E4432" w:rsidP="002E4432">
      <w:pPr>
        <w:spacing w:after="0" w:line="240" w:lineRule="auto"/>
        <w:jc w:val="both"/>
        <w:rPr>
          <w:rFonts w:ascii="Times New Roman" w:eastAsia="Times New Roman" w:hAnsi="Times New Roman" w:cs="Times New Roman"/>
          <w:szCs w:val="24"/>
        </w:rPr>
      </w:pPr>
    </w:p>
    <w:p w:rsidR="002E4432" w:rsidRPr="00E45A08" w:rsidRDefault="002E4432" w:rsidP="002E4432">
      <w:pPr>
        <w:spacing w:after="0" w:line="240" w:lineRule="auto"/>
        <w:jc w:val="both"/>
        <w:rPr>
          <w:rFonts w:ascii="Times New Roman" w:eastAsia="Times New Roman" w:hAnsi="Times New Roman" w:cs="Times New Roman"/>
          <w:szCs w:val="24"/>
        </w:rPr>
      </w:pPr>
      <w:r>
        <w:rPr>
          <w:rFonts w:ascii="Times New Roman" w:eastAsia="Times New Roman" w:hAnsi="Times New Roman" w:cs="Times New Roman"/>
          <w:szCs w:val="24"/>
        </w:rPr>
        <w:t>A</w:t>
      </w:r>
      <w:r w:rsidRPr="00E45A08">
        <w:rPr>
          <w:rFonts w:ascii="Times New Roman" w:eastAsia="Times New Roman" w:hAnsi="Times New Roman" w:cs="Times New Roman"/>
          <w:szCs w:val="24"/>
        </w:rPr>
        <w:t xml:space="preserve"> </w:t>
      </w:r>
      <w:r>
        <w:rPr>
          <w:rFonts w:ascii="Times New Roman" w:eastAsia="Times New Roman" w:hAnsi="Times New Roman" w:cs="Times New Roman"/>
          <w:szCs w:val="24"/>
        </w:rPr>
        <w:t>RESOLUTION AUTHORIZING AND DIRECTING THE VILLAGE ADMINISTRATOR TO EXECUTE AN INDEPENDENT CONTRACTOR AGREEMENT WITH THOMAS COLEMAN FOR OPERATION AND MAINTENANCE OF THE VILLAGE’S WASTEWATER TREATMENT PLANT AND DECLARING AN</w:t>
      </w:r>
      <w:r w:rsidRPr="00E45A08">
        <w:rPr>
          <w:rFonts w:ascii="Times New Roman" w:eastAsia="Times New Roman" w:hAnsi="Times New Roman" w:cs="Times New Roman"/>
          <w:szCs w:val="24"/>
        </w:rPr>
        <w:t xml:space="preserve"> EMERGENCY</w:t>
      </w:r>
    </w:p>
    <w:p w:rsidR="002E4432" w:rsidRPr="00E45A08" w:rsidRDefault="002E4432" w:rsidP="002E4432">
      <w:pPr>
        <w:spacing w:after="0" w:line="240" w:lineRule="auto"/>
        <w:jc w:val="both"/>
        <w:rPr>
          <w:rFonts w:ascii="Times New Roman" w:eastAsia="Times New Roman" w:hAnsi="Times New Roman" w:cs="Times New Roman"/>
          <w:szCs w:val="24"/>
        </w:rPr>
      </w:pPr>
    </w:p>
    <w:p w:rsidR="002E4432" w:rsidRDefault="002E4432" w:rsidP="002E4432">
      <w:pPr>
        <w:jc w:val="both"/>
        <w:rPr>
          <w:rFonts w:ascii="Times New Roman" w:eastAsia="Times New Roman" w:hAnsi="Times New Roman" w:cs="Times New Roman"/>
          <w:szCs w:val="24"/>
        </w:rPr>
      </w:pPr>
      <w:r w:rsidRPr="00E45A08">
        <w:rPr>
          <w:rFonts w:ascii="Times New Roman" w:eastAsia="Times New Roman" w:hAnsi="Times New Roman" w:cs="Times New Roman"/>
          <w:szCs w:val="24"/>
        </w:rPr>
        <w:t>WHEREAS,</w:t>
      </w:r>
      <w:r>
        <w:rPr>
          <w:rFonts w:ascii="Times New Roman" w:eastAsia="Times New Roman" w:hAnsi="Times New Roman" w:cs="Times New Roman"/>
          <w:szCs w:val="24"/>
        </w:rPr>
        <w:t xml:space="preserve"> over the </w:t>
      </w:r>
      <w:r w:rsidR="00064325">
        <w:rPr>
          <w:rFonts w:ascii="Times New Roman" w:eastAsia="Times New Roman" w:hAnsi="Times New Roman" w:cs="Times New Roman"/>
          <w:szCs w:val="24"/>
        </w:rPr>
        <w:t>last year</w:t>
      </w:r>
      <w:r>
        <w:rPr>
          <w:rFonts w:ascii="Times New Roman" w:eastAsia="Times New Roman" w:hAnsi="Times New Roman" w:cs="Times New Roman"/>
          <w:szCs w:val="24"/>
        </w:rPr>
        <w:t>,</w:t>
      </w:r>
      <w:r w:rsidRPr="00E45A08">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the Village of Glenford </w:t>
      </w:r>
      <w:r w:rsidR="00064325">
        <w:rPr>
          <w:rFonts w:ascii="Times New Roman" w:eastAsia="Times New Roman" w:hAnsi="Times New Roman" w:cs="Times New Roman"/>
          <w:szCs w:val="24"/>
        </w:rPr>
        <w:t>has worked hard designing</w:t>
      </w:r>
      <w:r>
        <w:rPr>
          <w:rFonts w:ascii="Times New Roman" w:eastAsia="Times New Roman" w:hAnsi="Times New Roman" w:cs="Times New Roman"/>
          <w:szCs w:val="24"/>
        </w:rPr>
        <w:t>, planning, and  constructing a complete sanitary sewer treatment facility that will consist of a traditional gravity collection system of 8” gravity mains and standard manholes to a centralized treatment plant; and</w:t>
      </w:r>
    </w:p>
    <w:p w:rsidR="002E4432" w:rsidRDefault="002E4432" w:rsidP="002E4432">
      <w:pPr>
        <w:jc w:val="both"/>
        <w:rPr>
          <w:rFonts w:ascii="Times New Roman" w:eastAsia="Times New Roman" w:hAnsi="Times New Roman" w:cs="Times New Roman"/>
          <w:szCs w:val="24"/>
        </w:rPr>
      </w:pPr>
      <w:r>
        <w:rPr>
          <w:rFonts w:ascii="Times New Roman" w:eastAsia="Times New Roman" w:hAnsi="Times New Roman" w:cs="Times New Roman"/>
          <w:szCs w:val="24"/>
        </w:rPr>
        <w:t>WHEREAS, Council for the Village of Glenford now needs to enter into an agreement with someo</w:t>
      </w:r>
      <w:r w:rsidR="00064325">
        <w:rPr>
          <w:rFonts w:ascii="Times New Roman" w:eastAsia="Times New Roman" w:hAnsi="Times New Roman" w:cs="Times New Roman"/>
          <w:szCs w:val="24"/>
        </w:rPr>
        <w:t>ne to operate and maintain the wastewater treatment p</w:t>
      </w:r>
      <w:r>
        <w:rPr>
          <w:rFonts w:ascii="Times New Roman" w:eastAsia="Times New Roman" w:hAnsi="Times New Roman" w:cs="Times New Roman"/>
          <w:szCs w:val="24"/>
        </w:rPr>
        <w:t xml:space="preserve">lant and believes Thomas Coleman has the education, knowledge, and experience necessary to perform these services.  </w:t>
      </w:r>
    </w:p>
    <w:p w:rsidR="002E4432" w:rsidRPr="00E45A08" w:rsidRDefault="002E4432" w:rsidP="002E4432">
      <w:pPr>
        <w:autoSpaceDE w:val="0"/>
        <w:autoSpaceDN w:val="0"/>
        <w:adjustRightInd w:val="0"/>
        <w:spacing w:after="0" w:line="240" w:lineRule="auto"/>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NOW,</w:t>
      </w:r>
      <w:r w:rsidRPr="00E45A08">
        <w:rPr>
          <w:rFonts w:ascii="Times New Roman" w:eastAsia="Times New Roman" w:hAnsi="Times New Roman" w:cs="Times New Roman"/>
          <w:b/>
          <w:bCs/>
          <w:color w:val="000000"/>
          <w:szCs w:val="24"/>
        </w:rPr>
        <w:t xml:space="preserve"> THEREFORE, BE IT </w:t>
      </w:r>
      <w:r>
        <w:rPr>
          <w:rFonts w:ascii="Times New Roman" w:eastAsia="Times New Roman" w:hAnsi="Times New Roman" w:cs="Times New Roman"/>
          <w:b/>
          <w:bCs/>
          <w:color w:val="000000"/>
          <w:szCs w:val="24"/>
        </w:rPr>
        <w:t>RESOLV</w:t>
      </w:r>
      <w:r w:rsidRPr="00E45A08">
        <w:rPr>
          <w:rFonts w:ascii="Times New Roman" w:eastAsia="Times New Roman" w:hAnsi="Times New Roman" w:cs="Times New Roman"/>
          <w:b/>
          <w:bCs/>
          <w:color w:val="000000"/>
          <w:szCs w:val="24"/>
        </w:rPr>
        <w:t xml:space="preserve">ED </w:t>
      </w:r>
      <w:r w:rsidRPr="00E45A08">
        <w:rPr>
          <w:rFonts w:ascii="Times New Roman" w:eastAsia="Times New Roman" w:hAnsi="Times New Roman" w:cs="Times New Roman"/>
          <w:color w:val="000000"/>
          <w:szCs w:val="24"/>
        </w:rPr>
        <w:t>by the Council of the Village of Glenford, County of Perry, State of Ohio:</w:t>
      </w:r>
    </w:p>
    <w:p w:rsidR="002E4432" w:rsidRPr="00E45A08" w:rsidRDefault="002E4432" w:rsidP="002E4432">
      <w:pPr>
        <w:spacing w:after="0" w:line="240" w:lineRule="auto"/>
        <w:jc w:val="both"/>
        <w:rPr>
          <w:rFonts w:ascii="Times New Roman" w:eastAsia="Times New Roman" w:hAnsi="Times New Roman" w:cs="Times New Roman"/>
          <w:szCs w:val="24"/>
        </w:rPr>
      </w:pPr>
    </w:p>
    <w:p w:rsidR="000F5298" w:rsidRDefault="002E4432" w:rsidP="002E4432">
      <w:pPr>
        <w:ind w:left="1440" w:hanging="1440"/>
        <w:jc w:val="both"/>
        <w:rPr>
          <w:rFonts w:ascii="Times New Roman" w:eastAsia="Times New Roman" w:hAnsi="Times New Roman" w:cs="Times New Roman"/>
          <w:szCs w:val="24"/>
        </w:rPr>
      </w:pPr>
      <w:r w:rsidRPr="00E45A08">
        <w:rPr>
          <w:rFonts w:ascii="Times New Roman" w:eastAsia="Times New Roman" w:hAnsi="Times New Roman" w:cs="Times New Roman"/>
          <w:caps/>
          <w:szCs w:val="24"/>
        </w:rPr>
        <w:t>Section 1:</w:t>
      </w:r>
      <w:r w:rsidRPr="00E45A08">
        <w:rPr>
          <w:rFonts w:ascii="Times New Roman" w:eastAsia="Times New Roman" w:hAnsi="Times New Roman" w:cs="Times New Roman"/>
          <w:szCs w:val="24"/>
        </w:rPr>
        <w:tab/>
        <w:t>Council for the Village of Glenford hereby</w:t>
      </w:r>
      <w:r>
        <w:rPr>
          <w:rFonts w:ascii="Times New Roman" w:eastAsia="Times New Roman" w:hAnsi="Times New Roman" w:cs="Times New Roman"/>
          <w:szCs w:val="24"/>
        </w:rPr>
        <w:t xml:space="preserve"> authorizes and directs the Village Administrator to execute an Independent Contractor Agreement with Thomas J. Coleman, in substantially the same form and </w:t>
      </w:r>
      <w:r w:rsidR="00064325">
        <w:rPr>
          <w:rFonts w:ascii="Times New Roman" w:eastAsia="Times New Roman" w:hAnsi="Times New Roman" w:cs="Times New Roman"/>
          <w:szCs w:val="24"/>
        </w:rPr>
        <w:t>content</w:t>
      </w:r>
      <w:r>
        <w:rPr>
          <w:rFonts w:ascii="Times New Roman" w:eastAsia="Times New Roman" w:hAnsi="Times New Roman" w:cs="Times New Roman"/>
          <w:szCs w:val="24"/>
        </w:rPr>
        <w:t xml:space="preserve"> as the Agreement attached here as Exhibit A and incorporated </w:t>
      </w:r>
      <w:r w:rsidR="00064325">
        <w:rPr>
          <w:rFonts w:ascii="Times New Roman" w:eastAsia="Times New Roman" w:hAnsi="Times New Roman" w:cs="Times New Roman"/>
          <w:szCs w:val="24"/>
        </w:rPr>
        <w:t xml:space="preserve">herein </w:t>
      </w:r>
      <w:r>
        <w:rPr>
          <w:rFonts w:ascii="Times New Roman" w:eastAsia="Times New Roman" w:hAnsi="Times New Roman" w:cs="Times New Roman"/>
          <w:szCs w:val="24"/>
        </w:rPr>
        <w:t>by reference, for operation and maintenance of the Village’s wastewater treatment plant.</w:t>
      </w:r>
    </w:p>
    <w:p w:rsidR="002E4432" w:rsidRPr="00E45A08" w:rsidRDefault="002E4432" w:rsidP="002E4432">
      <w:pPr>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color w:val="000000"/>
          <w:szCs w:val="24"/>
        </w:rPr>
        <w:t xml:space="preserve">SECTION </w:t>
      </w:r>
      <w:r>
        <w:rPr>
          <w:rFonts w:ascii="Times New Roman" w:eastAsia="Times New Roman" w:hAnsi="Times New Roman" w:cs="Times New Roman"/>
          <w:color w:val="000000"/>
          <w:szCs w:val="24"/>
        </w:rPr>
        <w:t>2</w:t>
      </w:r>
      <w:r w:rsidRPr="00E45A08">
        <w:rPr>
          <w:rFonts w:ascii="Times New Roman" w:eastAsia="Times New Roman" w:hAnsi="Times New Roman" w:cs="Times New Roman"/>
          <w:color w:val="000000"/>
          <w:szCs w:val="24"/>
        </w:rPr>
        <w:t>:</w:t>
      </w:r>
      <w:r w:rsidRPr="00E45A08">
        <w:rPr>
          <w:rFonts w:ascii="Times New Roman" w:eastAsia="Times New Roman" w:hAnsi="Times New Roman" w:cs="Times New Roman"/>
          <w:color w:val="000000"/>
          <w:szCs w:val="24"/>
        </w:rPr>
        <w:tab/>
        <w:t xml:space="preserve">All prior legislation, or any parts thereof, which is/are inconsistent with this </w:t>
      </w:r>
      <w:r>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is/are hereby repealed as to the inconsistent parts thereof.</w:t>
      </w:r>
    </w:p>
    <w:p w:rsidR="002E4432" w:rsidRPr="00E45A08" w:rsidRDefault="002E4432" w:rsidP="002E4432">
      <w:pPr>
        <w:spacing w:after="0" w:line="240" w:lineRule="auto"/>
        <w:ind w:left="1440" w:hanging="1440"/>
        <w:jc w:val="both"/>
        <w:rPr>
          <w:rFonts w:ascii="Times New Roman" w:eastAsia="Times New Roman" w:hAnsi="Times New Roman" w:cs="Times New Roman"/>
          <w:color w:val="000000"/>
          <w:szCs w:val="24"/>
        </w:rPr>
      </w:pPr>
    </w:p>
    <w:p w:rsidR="002E4432" w:rsidRPr="00E45A08" w:rsidRDefault="002E4432" w:rsidP="002E4432">
      <w:pPr>
        <w:tabs>
          <w:tab w:val="left" w:pos="1440"/>
        </w:tabs>
        <w:spacing w:after="0" w:line="240" w:lineRule="auto"/>
        <w:ind w:left="1440" w:hanging="1440"/>
        <w:jc w:val="both"/>
        <w:rPr>
          <w:rFonts w:ascii="Times New Roman" w:eastAsia="Times New Roman" w:hAnsi="Times New Roman" w:cs="Times New Roman"/>
          <w:color w:val="000000"/>
          <w:szCs w:val="24"/>
        </w:rPr>
      </w:pPr>
      <w:r w:rsidRPr="00E45A08">
        <w:rPr>
          <w:rFonts w:ascii="Times New Roman" w:eastAsia="Times New Roman" w:hAnsi="Times New Roman" w:cs="Times New Roman"/>
          <w:szCs w:val="24"/>
        </w:rPr>
        <w:t xml:space="preserve">SECTION </w:t>
      </w:r>
      <w:r>
        <w:rPr>
          <w:rFonts w:ascii="Times New Roman" w:eastAsia="Times New Roman" w:hAnsi="Times New Roman" w:cs="Times New Roman"/>
          <w:szCs w:val="24"/>
        </w:rPr>
        <w:t>3</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It is hereby found and determined that all formal actions of this Council concerning and relating to the adoption of this </w:t>
      </w:r>
      <w:r>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were adopted in an open meeting of this Council, and that any and all deliberations of this Council and any of its committees that resulted in such formal action were in meetings open to the public, in compliance with all legal requirements of the laws of the State of Ohio.</w:t>
      </w:r>
    </w:p>
    <w:p w:rsidR="002E4432" w:rsidRPr="00E45A08" w:rsidRDefault="002E4432" w:rsidP="002E4432">
      <w:pPr>
        <w:tabs>
          <w:tab w:val="left" w:pos="1440"/>
        </w:tabs>
        <w:spacing w:after="0" w:line="240" w:lineRule="auto"/>
        <w:ind w:left="1440" w:hanging="1440"/>
        <w:jc w:val="both"/>
        <w:rPr>
          <w:rFonts w:ascii="Times New Roman" w:eastAsia="Times New Roman" w:hAnsi="Times New Roman" w:cs="Times New Roman"/>
          <w:color w:val="000000"/>
          <w:szCs w:val="24"/>
        </w:rPr>
      </w:pPr>
    </w:p>
    <w:p w:rsidR="002E4432" w:rsidRPr="00E45A08" w:rsidRDefault="002E4432" w:rsidP="002E4432">
      <w:pPr>
        <w:spacing w:after="0" w:line="240" w:lineRule="auto"/>
        <w:ind w:left="1440" w:hanging="1440"/>
        <w:jc w:val="both"/>
        <w:rPr>
          <w:rFonts w:ascii="Times New Roman" w:eastAsia="Times New Roman" w:hAnsi="Times New Roman" w:cs="Times New Roman"/>
          <w:color w:val="000000"/>
          <w:sz w:val="20"/>
          <w:szCs w:val="20"/>
        </w:rPr>
      </w:pPr>
      <w:r w:rsidRPr="00E45A08">
        <w:rPr>
          <w:rFonts w:ascii="Times New Roman" w:eastAsia="Times New Roman" w:hAnsi="Times New Roman" w:cs="Times New Roman"/>
          <w:szCs w:val="24"/>
        </w:rPr>
        <w:t>SECTIO</w:t>
      </w:r>
      <w:r>
        <w:rPr>
          <w:rFonts w:ascii="Times New Roman" w:eastAsia="Times New Roman" w:hAnsi="Times New Roman" w:cs="Times New Roman"/>
          <w:szCs w:val="24"/>
        </w:rPr>
        <w:t>N 4</w:t>
      </w:r>
      <w:r w:rsidRPr="00E45A08">
        <w:rPr>
          <w:rFonts w:ascii="Times New Roman" w:eastAsia="Times New Roman" w:hAnsi="Times New Roman" w:cs="Times New Roman"/>
          <w:szCs w:val="24"/>
        </w:rPr>
        <w:t>:</w:t>
      </w:r>
      <w:r w:rsidRPr="00E45A08">
        <w:rPr>
          <w:rFonts w:ascii="Times New Roman" w:eastAsia="Times New Roman" w:hAnsi="Times New Roman" w:cs="Times New Roman"/>
          <w:szCs w:val="24"/>
        </w:rPr>
        <w:tab/>
      </w:r>
      <w:r w:rsidRPr="00E45A08">
        <w:rPr>
          <w:rFonts w:ascii="Times New Roman" w:eastAsia="Times New Roman" w:hAnsi="Times New Roman" w:cs="Times New Roman"/>
          <w:color w:val="000000"/>
          <w:szCs w:val="24"/>
        </w:rPr>
        <w:t xml:space="preserve">Council declares this to be an emergency measure immediately necessary for the preservation of the public peace, health, and safety of this municipality and the further reason that the Village </w:t>
      </w:r>
      <w:r>
        <w:rPr>
          <w:rFonts w:ascii="Times New Roman" w:eastAsia="Times New Roman" w:hAnsi="Times New Roman" w:cs="Times New Roman"/>
          <w:color w:val="000000"/>
          <w:szCs w:val="24"/>
        </w:rPr>
        <w:t>must enter into this agreement immediately so the Wastewater Treatment Plant Operator can begin working as soon as possible</w:t>
      </w:r>
      <w:r w:rsidRPr="00E45A08">
        <w:rPr>
          <w:rFonts w:ascii="Times New Roman" w:eastAsia="Times New Roman" w:hAnsi="Times New Roman" w:cs="Times New Roman"/>
          <w:color w:val="000000"/>
          <w:szCs w:val="24"/>
        </w:rPr>
        <w:t xml:space="preserve">.  Wherefore, provided this </w:t>
      </w:r>
      <w:r>
        <w:rPr>
          <w:rFonts w:ascii="Times New Roman" w:eastAsia="Times New Roman" w:hAnsi="Times New Roman" w:cs="Times New Roman"/>
          <w:color w:val="000000"/>
          <w:szCs w:val="24"/>
        </w:rPr>
        <w:t xml:space="preserve">Resolution </w:t>
      </w:r>
      <w:r w:rsidRPr="00E45A08">
        <w:rPr>
          <w:rFonts w:ascii="Times New Roman" w:eastAsia="Times New Roman" w:hAnsi="Times New Roman" w:cs="Times New Roman"/>
          <w:color w:val="000000"/>
          <w:szCs w:val="24"/>
        </w:rPr>
        <w:t xml:space="preserve">receives the required affirmative votes of Council, this </w:t>
      </w:r>
      <w:r w:rsidR="00064325">
        <w:rPr>
          <w:rFonts w:ascii="Times New Roman" w:eastAsia="Times New Roman" w:hAnsi="Times New Roman" w:cs="Times New Roman"/>
          <w:color w:val="000000"/>
          <w:szCs w:val="24"/>
        </w:rPr>
        <w:t>Resolution</w:t>
      </w:r>
      <w:r w:rsidRPr="00E45A08">
        <w:rPr>
          <w:rFonts w:ascii="Times New Roman" w:eastAsia="Times New Roman" w:hAnsi="Times New Roman" w:cs="Times New Roman"/>
          <w:color w:val="000000"/>
          <w:szCs w:val="24"/>
        </w:rPr>
        <w:t xml:space="preserve"> shall take effect and be in force immediately upon passage by Council.  </w:t>
      </w:r>
      <w:r w:rsidRPr="00E45A08">
        <w:rPr>
          <w:rFonts w:ascii="Times New Roman" w:eastAsia="Times New Roman" w:hAnsi="Times New Roman" w:cs="Times New Roman"/>
          <w:color w:val="000000"/>
          <w:sz w:val="20"/>
          <w:szCs w:val="20"/>
        </w:rPr>
        <w:t xml:space="preserve"> </w:t>
      </w:r>
    </w:p>
    <w:p w:rsidR="002E4432" w:rsidRDefault="002E4432" w:rsidP="002E4432">
      <w:pPr>
        <w:spacing w:after="0" w:line="240" w:lineRule="auto"/>
        <w:ind w:left="1440" w:hanging="1440"/>
        <w:jc w:val="both"/>
        <w:rPr>
          <w:rFonts w:ascii="Times New Roman" w:eastAsia="Times New Roman" w:hAnsi="Times New Roman" w:cs="Times New Roman"/>
          <w:b/>
          <w:szCs w:val="24"/>
        </w:rPr>
      </w:pPr>
    </w:p>
    <w:p w:rsidR="002E4432" w:rsidRPr="00E45A08" w:rsidRDefault="002E4432" w:rsidP="002E4432">
      <w:pPr>
        <w:spacing w:after="0" w:line="240" w:lineRule="auto"/>
        <w:ind w:left="1440" w:hanging="1440"/>
        <w:jc w:val="both"/>
        <w:rPr>
          <w:rFonts w:ascii="Times New Roman" w:eastAsia="Times New Roman" w:hAnsi="Times New Roman" w:cs="Times New Roman"/>
          <w:b/>
          <w:szCs w:val="24"/>
        </w:rPr>
      </w:pPr>
    </w:p>
    <w:p w:rsidR="002E4432" w:rsidRPr="00E45A08" w:rsidRDefault="002E4432" w:rsidP="002E4432">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Passed in Council this _______ day of </w:t>
      </w:r>
      <w:r>
        <w:rPr>
          <w:rFonts w:ascii="Times New Roman" w:eastAsia="Times New Roman" w:hAnsi="Times New Roman" w:cs="Times New Roman"/>
          <w:szCs w:val="24"/>
        </w:rPr>
        <w:t>__________ 2015</w:t>
      </w:r>
    </w:p>
    <w:p w:rsidR="002E4432" w:rsidRPr="00E45A08" w:rsidRDefault="002E4432" w:rsidP="002E4432">
      <w:pPr>
        <w:spacing w:after="0" w:line="240" w:lineRule="auto"/>
        <w:rPr>
          <w:rFonts w:ascii="Times New Roman" w:eastAsia="Times New Roman" w:hAnsi="Times New Roman" w:cs="Times New Roman"/>
          <w:szCs w:val="24"/>
        </w:rPr>
      </w:pPr>
    </w:p>
    <w:p w:rsidR="002E4432" w:rsidRPr="00E45A08" w:rsidRDefault="002E4432" w:rsidP="002E4432">
      <w:pPr>
        <w:spacing w:after="0" w:line="240" w:lineRule="auto"/>
        <w:ind w:left="4320" w:firstLine="720"/>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____________________________</w:t>
      </w:r>
    </w:p>
    <w:p w:rsidR="002E4432" w:rsidRPr="00E45A08" w:rsidRDefault="006D1905" w:rsidP="002E4432">
      <w:pPr>
        <w:spacing w:after="0" w:line="240" w:lineRule="auto"/>
        <w:ind w:left="4320" w:firstLine="720"/>
        <w:outlineLvl w:val="0"/>
        <w:rPr>
          <w:rFonts w:ascii="Times New Roman" w:eastAsia="Times New Roman" w:hAnsi="Times New Roman" w:cs="Times New Roman"/>
          <w:szCs w:val="24"/>
        </w:rPr>
      </w:pPr>
      <w:r>
        <w:rPr>
          <w:rFonts w:ascii="Times New Roman" w:eastAsia="Times New Roman" w:hAnsi="Times New Roman" w:cs="Times New Roman"/>
          <w:szCs w:val="24"/>
        </w:rPr>
        <w:t>L</w:t>
      </w:r>
      <w:r w:rsidR="002E4432" w:rsidRPr="00E45A08">
        <w:rPr>
          <w:rFonts w:ascii="Times New Roman" w:eastAsia="Times New Roman" w:hAnsi="Times New Roman" w:cs="Times New Roman"/>
          <w:szCs w:val="24"/>
        </w:rPr>
        <w:t>eonard Sheppard, Mayor</w:t>
      </w:r>
    </w:p>
    <w:p w:rsidR="002E4432" w:rsidRPr="00E45A08" w:rsidRDefault="002E4432" w:rsidP="002E4432">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ATTEST:</w:t>
      </w:r>
    </w:p>
    <w:p w:rsidR="002E4432" w:rsidRPr="00E45A08" w:rsidRDefault="002E4432" w:rsidP="002E4432">
      <w:pPr>
        <w:spacing w:after="0" w:line="240" w:lineRule="auto"/>
        <w:rPr>
          <w:rFonts w:ascii="Times New Roman" w:eastAsia="Times New Roman" w:hAnsi="Times New Roman" w:cs="Times New Roman"/>
          <w:szCs w:val="24"/>
        </w:rPr>
      </w:pPr>
    </w:p>
    <w:p w:rsidR="002E4432" w:rsidRPr="00E45A08" w:rsidRDefault="002E4432" w:rsidP="002E4432">
      <w:pPr>
        <w:spacing w:after="0" w:line="240" w:lineRule="auto"/>
        <w:rPr>
          <w:rFonts w:ascii="Times New Roman" w:eastAsia="Times New Roman" w:hAnsi="Times New Roman" w:cs="Times New Roman"/>
          <w:szCs w:val="24"/>
          <w:u w:val="single"/>
        </w:rPr>
      </w:pP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r w:rsidRPr="00E45A08">
        <w:rPr>
          <w:rFonts w:ascii="Times New Roman" w:eastAsia="Times New Roman" w:hAnsi="Times New Roman" w:cs="Times New Roman"/>
          <w:szCs w:val="24"/>
          <w:u w:val="single"/>
        </w:rPr>
        <w:tab/>
      </w:r>
    </w:p>
    <w:p w:rsidR="002E4432" w:rsidRPr="00E45A08" w:rsidRDefault="002E4432" w:rsidP="002E4432">
      <w:pPr>
        <w:spacing w:after="0" w:line="240" w:lineRule="auto"/>
        <w:outlineLvl w:val="0"/>
        <w:rPr>
          <w:rFonts w:ascii="Times New Roman" w:eastAsia="Times New Roman" w:hAnsi="Times New Roman" w:cs="Times New Roman"/>
          <w:szCs w:val="24"/>
        </w:rPr>
      </w:pPr>
      <w:r w:rsidRPr="00E45A08">
        <w:rPr>
          <w:rFonts w:ascii="Times New Roman" w:eastAsia="Times New Roman" w:hAnsi="Times New Roman" w:cs="Times New Roman"/>
          <w:szCs w:val="24"/>
        </w:rPr>
        <w:t>Linda Nicodemus, Fiscal Officer</w:t>
      </w:r>
    </w:p>
    <w:p w:rsidR="002E4432" w:rsidRPr="00E45A08" w:rsidRDefault="002E4432" w:rsidP="002E4432">
      <w:pPr>
        <w:spacing w:after="0" w:line="240" w:lineRule="auto"/>
        <w:outlineLvl w:val="0"/>
        <w:rPr>
          <w:rFonts w:ascii="Times New Roman" w:eastAsia="Times New Roman" w:hAnsi="Times New Roman" w:cs="Times New Roman"/>
          <w:szCs w:val="24"/>
        </w:rPr>
      </w:pPr>
    </w:p>
    <w:p w:rsidR="002E4432" w:rsidRPr="00E45A08" w:rsidRDefault="002E4432" w:rsidP="002E4432">
      <w:pPr>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w:t>
      </w:r>
    </w:p>
    <w:p w:rsidR="002E4432" w:rsidRPr="00E45A08" w:rsidRDefault="002E4432" w:rsidP="002E4432">
      <w:pPr>
        <w:tabs>
          <w:tab w:val="left" w:pos="4320"/>
        </w:tabs>
        <w:spacing w:after="0" w:line="240" w:lineRule="auto"/>
        <w:rPr>
          <w:rFonts w:ascii="Times New Roman" w:eastAsia="Times New Roman" w:hAnsi="Times New Roman" w:cs="Times New Roman"/>
          <w:szCs w:val="24"/>
        </w:rPr>
      </w:pPr>
    </w:p>
    <w:p w:rsidR="002E4432" w:rsidRPr="00E45A08" w:rsidRDefault="002E4432" w:rsidP="002E443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 xml:space="preserve">Approved as to form this </w:t>
      </w:r>
      <w:r>
        <w:rPr>
          <w:rFonts w:ascii="Times New Roman" w:eastAsia="Times New Roman" w:hAnsi="Times New Roman" w:cs="Times New Roman"/>
          <w:szCs w:val="24"/>
        </w:rPr>
        <w:t>31</w:t>
      </w:r>
      <w:r w:rsidRPr="002E4432">
        <w:rPr>
          <w:rFonts w:ascii="Times New Roman" w:eastAsia="Times New Roman" w:hAnsi="Times New Roman" w:cs="Times New Roman"/>
          <w:szCs w:val="24"/>
          <w:vertAlign w:val="superscript"/>
        </w:rPr>
        <w:t>st</w:t>
      </w:r>
      <w:r>
        <w:rPr>
          <w:rFonts w:ascii="Times New Roman" w:eastAsia="Times New Roman" w:hAnsi="Times New Roman" w:cs="Times New Roman"/>
          <w:szCs w:val="24"/>
        </w:rPr>
        <w:t xml:space="preserve"> </w:t>
      </w:r>
      <w:r w:rsidRPr="00E45A08">
        <w:rPr>
          <w:rFonts w:ascii="Times New Roman" w:eastAsia="Times New Roman" w:hAnsi="Times New Roman" w:cs="Times New Roman"/>
          <w:szCs w:val="24"/>
        </w:rPr>
        <w:t xml:space="preserve">day of </w:t>
      </w:r>
      <w:r>
        <w:rPr>
          <w:rFonts w:ascii="Times New Roman" w:eastAsia="Times New Roman" w:hAnsi="Times New Roman" w:cs="Times New Roman"/>
          <w:szCs w:val="24"/>
        </w:rPr>
        <w:t>March 2015</w:t>
      </w:r>
      <w:r w:rsidRPr="00E45A08">
        <w:rPr>
          <w:rFonts w:ascii="Times New Roman" w:eastAsia="Times New Roman" w:hAnsi="Times New Roman" w:cs="Times New Roman"/>
          <w:szCs w:val="24"/>
        </w:rPr>
        <w:t>.</w:t>
      </w:r>
    </w:p>
    <w:p w:rsidR="002E4432" w:rsidRPr="00E45A08" w:rsidRDefault="002E4432" w:rsidP="002E4432">
      <w:pPr>
        <w:tabs>
          <w:tab w:val="left" w:pos="4320"/>
        </w:tabs>
        <w:spacing w:after="0" w:line="240" w:lineRule="auto"/>
        <w:rPr>
          <w:rFonts w:ascii="Times New Roman" w:eastAsia="Times New Roman" w:hAnsi="Times New Roman" w:cs="Times New Roman"/>
          <w:szCs w:val="24"/>
        </w:rPr>
      </w:pPr>
      <w:r>
        <w:rPr>
          <w:rFonts w:ascii="Times New Roman" w:eastAsia="Times New Roman" w:hAnsi="Times New Roman" w:cs="Times New Roman"/>
          <w:noProof/>
          <w:szCs w:val="24"/>
        </w:rPr>
        <w:drawing>
          <wp:inline distT="0" distB="0" distL="0" distR="0" wp14:anchorId="2281F022" wp14:editId="6DE61E97">
            <wp:extent cx="2479675" cy="8242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79675" cy="824230"/>
                    </a:xfrm>
                    <a:prstGeom prst="rect">
                      <a:avLst/>
                    </a:prstGeom>
                    <a:noFill/>
                    <a:ln>
                      <a:noFill/>
                    </a:ln>
                  </pic:spPr>
                </pic:pic>
              </a:graphicData>
            </a:graphic>
          </wp:inline>
        </w:drawing>
      </w:r>
    </w:p>
    <w:p w:rsidR="002E4432" w:rsidRPr="00E45A08" w:rsidRDefault="002E4432" w:rsidP="002E443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_________________________</w:t>
      </w:r>
    </w:p>
    <w:p w:rsidR="002E4432" w:rsidRPr="00E45A08" w:rsidRDefault="002E4432" w:rsidP="002E4432">
      <w:pPr>
        <w:tabs>
          <w:tab w:val="left" w:pos="4320"/>
        </w:tabs>
        <w:spacing w:after="0" w:line="240" w:lineRule="auto"/>
        <w:rPr>
          <w:rFonts w:ascii="Times New Roman" w:eastAsia="Times New Roman" w:hAnsi="Times New Roman" w:cs="Times New Roman"/>
          <w:szCs w:val="24"/>
        </w:rPr>
      </w:pPr>
      <w:r w:rsidRPr="00E45A08">
        <w:rPr>
          <w:rFonts w:ascii="Times New Roman" w:eastAsia="Times New Roman" w:hAnsi="Times New Roman" w:cs="Times New Roman"/>
          <w:szCs w:val="24"/>
        </w:rPr>
        <w:t>Brian M. Zets, Esq.</w:t>
      </w:r>
    </w:p>
    <w:p w:rsidR="002E4432" w:rsidRDefault="002E4432" w:rsidP="006D1905">
      <w:pPr>
        <w:tabs>
          <w:tab w:val="left" w:pos="4320"/>
        </w:tabs>
        <w:spacing w:after="0" w:line="240" w:lineRule="auto"/>
      </w:pPr>
      <w:r w:rsidRPr="00E45A08">
        <w:rPr>
          <w:rFonts w:ascii="Times New Roman" w:eastAsia="Times New Roman" w:hAnsi="Times New Roman" w:cs="Times New Roman"/>
          <w:szCs w:val="24"/>
        </w:rPr>
        <w:t>Village Solicitor</w:t>
      </w:r>
      <w:bookmarkStart w:id="0" w:name="_GoBack"/>
      <w:bookmarkEnd w:id="0"/>
    </w:p>
    <w:sectPr w:rsidR="002E4432" w:rsidSect="006D1905">
      <w:pgSz w:w="12240" w:h="20160" w:code="5"/>
      <w:pgMar w:top="1440" w:right="1440" w:bottom="9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DA8" w:rsidRDefault="00700DA8" w:rsidP="002E4432">
      <w:pPr>
        <w:spacing w:after="0" w:line="240" w:lineRule="auto"/>
      </w:pPr>
      <w:r>
        <w:separator/>
      </w:r>
    </w:p>
  </w:endnote>
  <w:endnote w:type="continuationSeparator" w:id="0">
    <w:p w:rsidR="00700DA8" w:rsidRDefault="00700DA8" w:rsidP="002E4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DA8" w:rsidRDefault="00700DA8" w:rsidP="002E4432">
      <w:pPr>
        <w:spacing w:after="0" w:line="240" w:lineRule="auto"/>
      </w:pPr>
      <w:r>
        <w:separator/>
      </w:r>
    </w:p>
  </w:footnote>
  <w:footnote w:type="continuationSeparator" w:id="0">
    <w:p w:rsidR="00700DA8" w:rsidRDefault="00700DA8" w:rsidP="002E44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432"/>
    <w:rsid w:val="00064325"/>
    <w:rsid w:val="000B5814"/>
    <w:rsid w:val="000F5298"/>
    <w:rsid w:val="002E4432"/>
    <w:rsid w:val="006D1905"/>
    <w:rsid w:val="00700DA8"/>
    <w:rsid w:val="00804B7C"/>
    <w:rsid w:val="009C37CF"/>
    <w:rsid w:val="00A318C9"/>
    <w:rsid w:val="00B056A3"/>
    <w:rsid w:val="00F03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32"/>
    <w:rPr>
      <w:rFonts w:ascii="Tahoma" w:hAnsi="Tahoma" w:cs="Tahoma"/>
      <w:sz w:val="16"/>
      <w:szCs w:val="16"/>
    </w:rPr>
  </w:style>
  <w:style w:type="paragraph" w:styleId="Header">
    <w:name w:val="header"/>
    <w:basedOn w:val="Normal"/>
    <w:link w:val="HeaderChar"/>
    <w:uiPriority w:val="99"/>
    <w:unhideWhenUsed/>
    <w:rsid w:val="002E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432"/>
  </w:style>
  <w:style w:type="paragraph" w:styleId="Footer">
    <w:name w:val="footer"/>
    <w:basedOn w:val="Normal"/>
    <w:link w:val="FooterChar"/>
    <w:uiPriority w:val="99"/>
    <w:unhideWhenUsed/>
    <w:rsid w:val="002E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en-US" w:eastAsia="en-US" w:bidi="ar-SA"/>
      </w:rPr>
    </w:rPrDefault>
    <w:pPrDefault>
      <w:pPr>
        <w:spacing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4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44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4432"/>
    <w:rPr>
      <w:rFonts w:ascii="Tahoma" w:hAnsi="Tahoma" w:cs="Tahoma"/>
      <w:sz w:val="16"/>
      <w:szCs w:val="16"/>
    </w:rPr>
  </w:style>
  <w:style w:type="paragraph" w:styleId="Header">
    <w:name w:val="header"/>
    <w:basedOn w:val="Normal"/>
    <w:link w:val="HeaderChar"/>
    <w:uiPriority w:val="99"/>
    <w:unhideWhenUsed/>
    <w:rsid w:val="002E44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432"/>
  </w:style>
  <w:style w:type="paragraph" w:styleId="Footer">
    <w:name w:val="footer"/>
    <w:basedOn w:val="Normal"/>
    <w:link w:val="FooterChar"/>
    <w:uiPriority w:val="99"/>
    <w:unhideWhenUsed/>
    <w:rsid w:val="002E44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2275</Characters>
  <Application>Microsoft Office Word</Application>
  <DocSecurity>0</DocSecurity>
  <PresentationFormat/>
  <Lines>18</Lines>
  <Paragraphs>5</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2669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2015-03-31T22:08:00Z</dcterms:created>
  <dcterms:modified xsi:type="dcterms:W3CDTF">2015-04-04T15:46:00Z</dcterms:modified>
  <dc:language/>
  <cp:version/>
</cp:coreProperties>
</file>